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4562FC" w14:textId="6511392F" w:rsidR="00A846CA" w:rsidRPr="00530D9F" w:rsidRDefault="00530D9F">
      <w:pPr>
        <w:rPr>
          <w:rFonts w:asciiTheme="minorHAnsi" w:hAnsiTheme="minorHAnsi" w:cstheme="minorHAnsi"/>
          <w:bCs/>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sidRPr="00530D9F">
        <w:rPr>
          <w:rFonts w:asciiTheme="minorHAnsi" w:hAnsiTheme="minorHAnsi" w:cstheme="minorHAnsi"/>
          <w:bCs/>
          <w:sz w:val="20"/>
        </w:rPr>
        <w:t xml:space="preserve">Kölleda, </w:t>
      </w:r>
      <w:r w:rsidR="00BF3A54">
        <w:rPr>
          <w:rFonts w:asciiTheme="minorHAnsi" w:hAnsiTheme="minorHAnsi" w:cstheme="minorHAnsi"/>
          <w:bCs/>
          <w:sz w:val="20"/>
        </w:rPr>
        <w:t>28</w:t>
      </w:r>
      <w:r w:rsidRPr="00530D9F">
        <w:rPr>
          <w:rFonts w:asciiTheme="minorHAnsi" w:hAnsiTheme="minorHAnsi" w:cstheme="minorHAnsi"/>
          <w:bCs/>
          <w:sz w:val="20"/>
        </w:rPr>
        <w:t>.04.202</w:t>
      </w:r>
      <w:r w:rsidR="00BF3A54">
        <w:rPr>
          <w:rFonts w:asciiTheme="minorHAnsi" w:hAnsiTheme="minorHAnsi" w:cstheme="minorHAnsi"/>
          <w:bCs/>
          <w:sz w:val="20"/>
        </w:rPr>
        <w:t>6</w:t>
      </w:r>
    </w:p>
    <w:p w14:paraId="324562FD" w14:textId="7685FD8F" w:rsidR="003925BA" w:rsidRDefault="003925BA">
      <w:pPr>
        <w:rPr>
          <w:sz w:val="16"/>
        </w:rPr>
      </w:pPr>
      <w:r>
        <w:tab/>
      </w:r>
      <w:r>
        <w:tab/>
      </w:r>
      <w:r>
        <w:tab/>
      </w:r>
      <w:r>
        <w:tab/>
      </w:r>
      <w:r>
        <w:tab/>
      </w:r>
    </w:p>
    <w:p w14:paraId="5976D5C7" w14:textId="021EB3E4" w:rsidR="00361E54" w:rsidRPr="00C12F21" w:rsidRDefault="00361E54" w:rsidP="00361E54">
      <w:pPr>
        <w:pStyle w:val="Default"/>
      </w:pPr>
      <w:r w:rsidRPr="00C12F21">
        <w:t xml:space="preserve">Sehr geehrte Sorgeberechtigte, </w:t>
      </w:r>
    </w:p>
    <w:p w14:paraId="4F214C5B" w14:textId="77777777" w:rsidR="00996540" w:rsidRPr="00C12F21" w:rsidRDefault="00996540" w:rsidP="00361E54">
      <w:pPr>
        <w:pStyle w:val="Default"/>
      </w:pPr>
    </w:p>
    <w:p w14:paraId="3EF42137" w14:textId="6953D156" w:rsidR="00361E54" w:rsidRPr="00C12F21" w:rsidRDefault="00361E54" w:rsidP="00361E54">
      <w:pPr>
        <w:pStyle w:val="Default"/>
      </w:pPr>
      <w:r w:rsidRPr="00C12F21">
        <w:t>in Vorbereitung auf das Schuljahr 202</w:t>
      </w:r>
      <w:r w:rsidR="00BF3A54">
        <w:t>6</w:t>
      </w:r>
      <w:r w:rsidRPr="00C12F21">
        <w:t xml:space="preserve"> / 202</w:t>
      </w:r>
      <w:r w:rsidR="00BF3A54">
        <w:t>7</w:t>
      </w:r>
      <w:r w:rsidRPr="00C12F21">
        <w:t xml:space="preserve"> müssen Sie sich gemeinsam mit Ihrem Kind für ein </w:t>
      </w:r>
      <w:r w:rsidRPr="00C12F21">
        <w:rPr>
          <w:b/>
          <w:bCs/>
        </w:rPr>
        <w:t xml:space="preserve">Wahlpflichtfach </w:t>
      </w:r>
      <w:r w:rsidR="00327A5F" w:rsidRPr="00C12F21">
        <w:rPr>
          <w:b/>
          <w:bCs/>
        </w:rPr>
        <w:t>in Klasse 7</w:t>
      </w:r>
      <w:r w:rsidR="00327A5F" w:rsidRPr="00C12F21">
        <w:t xml:space="preserve"> </w:t>
      </w:r>
      <w:r w:rsidRPr="00C12F21">
        <w:t xml:space="preserve">entscheiden. </w:t>
      </w:r>
    </w:p>
    <w:p w14:paraId="1CEE74F1" w14:textId="77777777" w:rsidR="00FF583C" w:rsidRPr="00C12F21" w:rsidRDefault="00FF583C" w:rsidP="00361E54">
      <w:pPr>
        <w:pStyle w:val="Default"/>
      </w:pPr>
    </w:p>
    <w:p w14:paraId="36AB005D" w14:textId="77777777" w:rsidR="00361E54" w:rsidRPr="00C12F21" w:rsidRDefault="00361E54" w:rsidP="00361E54">
      <w:pPr>
        <w:pStyle w:val="Default"/>
      </w:pPr>
      <w:r w:rsidRPr="00C12F21">
        <w:t xml:space="preserve">Damit ein Wahlpflichtfach durchgeführt werden kann, müssen sich mindestens 10 Schüler für dieses Fach angemeldet haben. Sollte das nicht der Fall sein und zu wenige Anmeldungen vorliegen, müssen diese Schüler an einem anderen Wahlpflichtfach teilnehmen. </w:t>
      </w:r>
    </w:p>
    <w:p w14:paraId="0DC05046" w14:textId="77777777" w:rsidR="00FF583C" w:rsidRPr="00C12F21" w:rsidRDefault="00FF583C" w:rsidP="00361E54">
      <w:pPr>
        <w:pStyle w:val="Default"/>
      </w:pPr>
    </w:p>
    <w:p w14:paraId="5939D144" w14:textId="77777777" w:rsidR="00361E54" w:rsidRPr="00C12F21" w:rsidRDefault="00361E54" w:rsidP="00361E54">
      <w:pPr>
        <w:pStyle w:val="Default"/>
      </w:pPr>
      <w:r w:rsidRPr="00C12F21">
        <w:t xml:space="preserve">Die Regelschule „Friedrich Ludwig Jahn“ bietet folgende Wahlpflichtfächer an: </w:t>
      </w:r>
    </w:p>
    <w:p w14:paraId="1FB8CBD6" w14:textId="77777777" w:rsidR="00FF583C" w:rsidRPr="00C12F21" w:rsidRDefault="00FF583C" w:rsidP="00361E54">
      <w:pPr>
        <w:pStyle w:val="Default"/>
      </w:pPr>
    </w:p>
    <w:p w14:paraId="6C4AB5F8" w14:textId="0CCC8FAB" w:rsidR="00FF583C" w:rsidRPr="00C12F21" w:rsidRDefault="00B6244F" w:rsidP="00FF583C">
      <w:pPr>
        <w:pStyle w:val="Default"/>
        <w:numPr>
          <w:ilvl w:val="0"/>
          <w:numId w:val="4"/>
        </w:numPr>
      </w:pPr>
      <w:r w:rsidRPr="00C12F21">
        <w:t>Natur und Technik</w:t>
      </w:r>
    </w:p>
    <w:p w14:paraId="6C5D4412" w14:textId="43C7A04D" w:rsidR="00B6244F" w:rsidRPr="00C12F21" w:rsidRDefault="00B6244F" w:rsidP="00FF583C">
      <w:pPr>
        <w:pStyle w:val="Default"/>
        <w:numPr>
          <w:ilvl w:val="0"/>
          <w:numId w:val="4"/>
        </w:numPr>
      </w:pPr>
      <w:r w:rsidRPr="00C12F21">
        <w:t>Informatik</w:t>
      </w:r>
    </w:p>
    <w:p w14:paraId="07DEF389" w14:textId="7B4F72D8" w:rsidR="00B6244F" w:rsidRPr="00C12F21" w:rsidRDefault="00B6244F" w:rsidP="00FF583C">
      <w:pPr>
        <w:pStyle w:val="Default"/>
        <w:numPr>
          <w:ilvl w:val="0"/>
          <w:numId w:val="4"/>
        </w:numPr>
      </w:pPr>
      <w:r w:rsidRPr="00C12F21">
        <w:t>Sozialwesen</w:t>
      </w:r>
    </w:p>
    <w:p w14:paraId="24082020" w14:textId="77777777" w:rsidR="00FF583C" w:rsidRPr="00C12F21" w:rsidRDefault="00FF583C" w:rsidP="00361E54">
      <w:pPr>
        <w:pStyle w:val="Default"/>
      </w:pPr>
    </w:p>
    <w:p w14:paraId="6B6BC696" w14:textId="66D7DD22" w:rsidR="00361E54" w:rsidRPr="00C12F21" w:rsidRDefault="00361E54" w:rsidP="00361E54">
      <w:pPr>
        <w:pStyle w:val="Default"/>
      </w:pPr>
      <w:r w:rsidRPr="00C12F21">
        <w:t xml:space="preserve">Die einzelnen Wahlpflichtfächer werden Ihnen und Ihren Kindern in </w:t>
      </w:r>
      <w:r w:rsidR="006C6EA9">
        <w:t>einer</w:t>
      </w:r>
      <w:r w:rsidRPr="00C12F21">
        <w:t xml:space="preserve"> Power Point </w:t>
      </w:r>
    </w:p>
    <w:p w14:paraId="20AE48A1" w14:textId="6CD70A5B" w:rsidR="00361E54" w:rsidRDefault="00B049E4" w:rsidP="00361E54">
      <w:pPr>
        <w:pStyle w:val="Default"/>
      </w:pPr>
      <w:r>
        <w:t>a</w:t>
      </w:r>
      <w:r w:rsidR="006C6EA9">
        <w:t xml:space="preserve">uf unserer Homepage </w:t>
      </w:r>
      <w:r w:rsidR="00361E54" w:rsidRPr="00C12F21">
        <w:t xml:space="preserve">vorgestellt. </w:t>
      </w:r>
    </w:p>
    <w:p w14:paraId="66D477C1" w14:textId="77777777" w:rsidR="008827AB" w:rsidRPr="00C12F21" w:rsidRDefault="008827AB" w:rsidP="00361E54">
      <w:pPr>
        <w:pStyle w:val="Default"/>
      </w:pPr>
    </w:p>
    <w:p w14:paraId="3B79B32B" w14:textId="6C12D351" w:rsidR="00B6244F" w:rsidRPr="00C12F21" w:rsidRDefault="00361E54" w:rsidP="00361E54">
      <w:pPr>
        <w:pStyle w:val="Default"/>
      </w:pPr>
      <w:r w:rsidRPr="00C12F21">
        <w:t xml:space="preserve">Fragen dazu können Sie per E-Mail stellen und werden von den verantwortlichen Lehrern: </w:t>
      </w:r>
    </w:p>
    <w:p w14:paraId="7B28014C" w14:textId="6C7278F1" w:rsidR="00361E54" w:rsidRPr="00C12F21" w:rsidRDefault="00361E54" w:rsidP="00361E54">
      <w:pPr>
        <w:pStyle w:val="Default"/>
      </w:pPr>
      <w:r w:rsidRPr="00C12F21">
        <w:t>Sozialwesen – Frau Lehr</w:t>
      </w:r>
      <w:r w:rsidR="00BF3A54">
        <w:t>/Frau Exner</w:t>
      </w:r>
      <w:r w:rsidRPr="00C12F21">
        <w:t xml:space="preserve"> </w:t>
      </w:r>
    </w:p>
    <w:p w14:paraId="48C6AA2F" w14:textId="77777777" w:rsidR="00361E54" w:rsidRPr="00C12F21" w:rsidRDefault="00361E54" w:rsidP="00361E54">
      <w:pPr>
        <w:pStyle w:val="Default"/>
      </w:pPr>
      <w:r w:rsidRPr="00C12F21">
        <w:t xml:space="preserve">Informatik – Herr Schlegel </w:t>
      </w:r>
    </w:p>
    <w:p w14:paraId="087BA45F" w14:textId="62D1F2B6" w:rsidR="00361E54" w:rsidRPr="00C12F21" w:rsidRDefault="00361E54" w:rsidP="00361E54">
      <w:pPr>
        <w:pStyle w:val="Default"/>
      </w:pPr>
      <w:r w:rsidRPr="00C12F21">
        <w:t xml:space="preserve">Natur und Technik – </w:t>
      </w:r>
      <w:r w:rsidR="00BF3A54">
        <w:t>Frau Weltz</w:t>
      </w:r>
      <w:r w:rsidRPr="00C12F21">
        <w:t xml:space="preserve"> zeitnah beantwortet. </w:t>
      </w:r>
    </w:p>
    <w:p w14:paraId="65B27927" w14:textId="77777777" w:rsidR="00B6244F" w:rsidRPr="00C12F21" w:rsidRDefault="00B6244F" w:rsidP="00361E54">
      <w:pPr>
        <w:pStyle w:val="Default"/>
      </w:pPr>
    </w:p>
    <w:p w14:paraId="159F081F" w14:textId="77777777" w:rsidR="00B049E4" w:rsidRDefault="00361E54" w:rsidP="00361E54">
      <w:pPr>
        <w:pStyle w:val="Default"/>
      </w:pPr>
      <w:r w:rsidRPr="00C12F21">
        <w:t xml:space="preserve">Bitte beachten Sie die Hinweise in der Power Point. </w:t>
      </w:r>
    </w:p>
    <w:p w14:paraId="5FF11655" w14:textId="77777777" w:rsidR="00017FB8" w:rsidRDefault="00017FB8" w:rsidP="00361E54">
      <w:pPr>
        <w:pStyle w:val="Default"/>
      </w:pPr>
    </w:p>
    <w:p w14:paraId="0A5D7515" w14:textId="6E853C0B" w:rsidR="00361E54" w:rsidRPr="00017FB8" w:rsidRDefault="00361E54" w:rsidP="00361E54">
      <w:pPr>
        <w:pStyle w:val="Default"/>
        <w:rPr>
          <w:b/>
          <w:bCs/>
        </w:rPr>
      </w:pPr>
      <w:r w:rsidRPr="00017FB8">
        <w:rPr>
          <w:b/>
          <w:bCs/>
          <w:color w:val="EE0000"/>
        </w:rPr>
        <w:t xml:space="preserve">Werden die Anmeldeformulare nicht </w:t>
      </w:r>
      <w:r w:rsidR="005404D5" w:rsidRPr="00017FB8">
        <w:rPr>
          <w:b/>
          <w:bCs/>
          <w:color w:val="EE0000"/>
        </w:rPr>
        <w:t xml:space="preserve">rechtzeitig </w:t>
      </w:r>
      <w:r w:rsidRPr="00017FB8">
        <w:rPr>
          <w:b/>
          <w:bCs/>
          <w:color w:val="EE0000"/>
        </w:rPr>
        <w:t xml:space="preserve">bis zum </w:t>
      </w:r>
      <w:r w:rsidR="00BF3A54" w:rsidRPr="00017FB8">
        <w:rPr>
          <w:b/>
          <w:bCs/>
          <w:color w:val="EE0000"/>
        </w:rPr>
        <w:t>22</w:t>
      </w:r>
      <w:r w:rsidRPr="00017FB8">
        <w:rPr>
          <w:b/>
          <w:bCs/>
          <w:color w:val="EE0000"/>
        </w:rPr>
        <w:t>.05.202</w:t>
      </w:r>
      <w:r w:rsidR="00BF3A54" w:rsidRPr="00017FB8">
        <w:rPr>
          <w:b/>
          <w:bCs/>
          <w:color w:val="EE0000"/>
        </w:rPr>
        <w:t>6</w:t>
      </w:r>
      <w:r w:rsidRPr="00017FB8">
        <w:rPr>
          <w:b/>
          <w:bCs/>
          <w:color w:val="EE0000"/>
        </w:rPr>
        <w:t xml:space="preserve"> zurückgegeben, </w:t>
      </w:r>
      <w:r w:rsidR="005404D5" w:rsidRPr="00017FB8">
        <w:rPr>
          <w:b/>
          <w:bCs/>
          <w:color w:val="EE0000"/>
        </w:rPr>
        <w:t>müssen</w:t>
      </w:r>
      <w:r w:rsidRPr="00017FB8">
        <w:rPr>
          <w:b/>
          <w:bCs/>
          <w:color w:val="EE0000"/>
        </w:rPr>
        <w:t xml:space="preserve"> die Schülerinnen oder Schüler von der Schulleitung den Wahlpflichtfächern zugeordnet</w:t>
      </w:r>
      <w:r w:rsidR="005404D5" w:rsidRPr="00017FB8">
        <w:rPr>
          <w:b/>
          <w:bCs/>
          <w:color w:val="EE0000"/>
        </w:rPr>
        <w:t xml:space="preserve"> werden</w:t>
      </w:r>
      <w:r w:rsidRPr="00017FB8">
        <w:rPr>
          <w:b/>
          <w:bCs/>
          <w:color w:val="EE0000"/>
        </w:rPr>
        <w:t xml:space="preserve">. </w:t>
      </w:r>
    </w:p>
    <w:p w14:paraId="73AE7B15" w14:textId="77777777" w:rsidR="00FD629F" w:rsidRPr="00C12F21" w:rsidRDefault="00FD629F" w:rsidP="00361E54">
      <w:pPr>
        <w:pStyle w:val="Default"/>
      </w:pPr>
    </w:p>
    <w:p w14:paraId="3E614C51" w14:textId="05949FD9" w:rsidR="00361E54" w:rsidRPr="00C12F21" w:rsidRDefault="00361E54" w:rsidP="00361E54">
      <w:pPr>
        <w:pStyle w:val="Default"/>
      </w:pPr>
      <w:r w:rsidRPr="00C12F21">
        <w:t xml:space="preserve">Das Anmeldeformular für das Wahlpflichtfach </w:t>
      </w:r>
      <w:r w:rsidR="00DF764C">
        <w:t>hat Ihr Kind erhalten.</w:t>
      </w:r>
      <w:r w:rsidRPr="00C12F21">
        <w:t xml:space="preserve"> </w:t>
      </w:r>
    </w:p>
    <w:p w14:paraId="3D6197A1" w14:textId="77777777" w:rsidR="00FD629F" w:rsidRPr="00C12F21" w:rsidRDefault="00FD629F" w:rsidP="00361E54">
      <w:pPr>
        <w:pStyle w:val="Default"/>
      </w:pPr>
    </w:p>
    <w:p w14:paraId="34E32942" w14:textId="77777777" w:rsidR="00A90C17" w:rsidRPr="00C12F21" w:rsidRDefault="00A90C17" w:rsidP="00361E54">
      <w:pPr>
        <w:pStyle w:val="Default"/>
      </w:pPr>
    </w:p>
    <w:p w14:paraId="35B9A747" w14:textId="07B4C7CC" w:rsidR="00361E54" w:rsidRPr="00C12F21" w:rsidRDefault="00361E54" w:rsidP="00361E54">
      <w:pPr>
        <w:pStyle w:val="Default"/>
      </w:pPr>
      <w:r w:rsidRPr="00C12F21">
        <w:t xml:space="preserve">Mit freundlichen Grüßen </w:t>
      </w:r>
    </w:p>
    <w:p w14:paraId="21F821D0" w14:textId="77777777" w:rsidR="00A90C17" w:rsidRPr="00C12F21" w:rsidRDefault="00A90C17" w:rsidP="00361E54">
      <w:pPr>
        <w:pStyle w:val="Default"/>
      </w:pPr>
    </w:p>
    <w:p w14:paraId="32456313" w14:textId="2E531F31" w:rsidR="005D7FB3" w:rsidRPr="00996540" w:rsidRDefault="00361E54" w:rsidP="00361E54">
      <w:pPr>
        <w:suppressAutoHyphens w:val="0"/>
        <w:rPr>
          <w:rFonts w:ascii="Bradley Hand ITC" w:hAnsi="Bradley Hand ITC"/>
          <w:b/>
          <w:bCs/>
          <w:szCs w:val="24"/>
        </w:rPr>
      </w:pPr>
      <w:r w:rsidRPr="00996540">
        <w:rPr>
          <w:rFonts w:ascii="Bradley Hand ITC" w:hAnsi="Bradley Hand ITC"/>
          <w:b/>
          <w:bCs/>
          <w:szCs w:val="24"/>
        </w:rPr>
        <w:t>G. Läufer</w:t>
      </w:r>
    </w:p>
    <w:p w14:paraId="10683429" w14:textId="5BE0676B" w:rsidR="00996540" w:rsidRPr="00996540" w:rsidRDefault="00996540" w:rsidP="00361E54">
      <w:pPr>
        <w:suppressAutoHyphens w:val="0"/>
        <w:rPr>
          <w:rFonts w:asciiTheme="minorHAnsi" w:hAnsiTheme="minorHAnsi" w:cstheme="minorHAnsi"/>
          <w:b/>
          <w:bCs/>
          <w:sz w:val="18"/>
          <w:szCs w:val="18"/>
          <w:lang w:eastAsia="de-DE"/>
        </w:rPr>
      </w:pPr>
      <w:r w:rsidRPr="00996540">
        <w:rPr>
          <w:rFonts w:asciiTheme="minorHAnsi" w:hAnsiTheme="minorHAnsi" w:cstheme="minorHAnsi"/>
          <w:b/>
          <w:bCs/>
          <w:sz w:val="18"/>
          <w:szCs w:val="18"/>
        </w:rPr>
        <w:t>Schulleiterin</w:t>
      </w:r>
    </w:p>
    <w:sectPr w:rsidR="00996540" w:rsidRPr="00996540">
      <w:headerReference w:type="default" r:id="rId8"/>
      <w:footerReference w:type="default" r:id="rId9"/>
      <w:pgSz w:w="11906" w:h="16838"/>
      <w:pgMar w:top="1134" w:right="1134" w:bottom="1134"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F748" w14:textId="77777777" w:rsidR="0059412D" w:rsidRDefault="0059412D">
      <w:r>
        <w:separator/>
      </w:r>
    </w:p>
  </w:endnote>
  <w:endnote w:type="continuationSeparator" w:id="0">
    <w:p w14:paraId="634CB16F" w14:textId="77777777" w:rsidR="0059412D" w:rsidRDefault="0059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6326" w14:textId="77777777" w:rsidR="003F73C1" w:rsidRPr="00A92819" w:rsidRDefault="003F73C1" w:rsidP="003F73C1">
    <w:pPr>
      <w:jc w:val="center"/>
      <w:rPr>
        <w:rFonts w:asciiTheme="minorHAnsi" w:hAnsiTheme="minorHAnsi" w:cstheme="minorHAnsi"/>
        <w:sz w:val="16"/>
        <w:szCs w:val="16"/>
      </w:rPr>
    </w:pPr>
    <w:r w:rsidRPr="006769BD">
      <w:rPr>
        <w:sz w:val="14"/>
        <w:szCs w:val="14"/>
      </w:rPr>
      <w:sym w:font="Wingdings" w:char="F02A"/>
    </w:r>
    <w:r>
      <w:rPr>
        <w:sz w:val="16"/>
      </w:rPr>
      <w:t xml:space="preserve"> </w:t>
    </w:r>
    <w:r w:rsidR="000B7A14">
      <w:rPr>
        <w:rFonts w:asciiTheme="minorHAnsi" w:hAnsiTheme="minorHAnsi" w:cstheme="minorHAnsi"/>
        <w:sz w:val="16"/>
        <w:szCs w:val="16"/>
      </w:rPr>
      <w:t xml:space="preserve">Staatliche Regelschule </w:t>
    </w:r>
    <w:r w:rsidRPr="00A92819">
      <w:rPr>
        <w:rFonts w:asciiTheme="minorHAnsi" w:hAnsiTheme="minorHAnsi" w:cstheme="minorHAnsi"/>
        <w:sz w:val="16"/>
        <w:szCs w:val="16"/>
      </w:rPr>
      <w:t>„Friedrich Ludwig Jahn“ • Straße der Jugend 15 • 99625 Kölleda</w:t>
    </w:r>
  </w:p>
  <w:p w14:paraId="32456327" w14:textId="77777777" w:rsidR="003F73C1" w:rsidRPr="008C173B" w:rsidRDefault="003F73C1" w:rsidP="003F73C1">
    <w:pPr>
      <w:jc w:val="center"/>
      <w:rPr>
        <w:rFonts w:asciiTheme="minorHAnsi" w:hAnsiTheme="minorHAnsi" w:cstheme="minorHAnsi"/>
        <w:sz w:val="16"/>
        <w:szCs w:val="16"/>
      </w:rPr>
    </w:pPr>
    <w:r w:rsidRPr="008C173B">
      <w:rPr>
        <w:rFonts w:asciiTheme="minorHAnsi" w:hAnsiTheme="minorHAnsi" w:cstheme="minorHAnsi"/>
        <w:noProof/>
        <w:color w:val="000000" w:themeColor="text1"/>
        <w:sz w:val="20"/>
        <w:lang w:eastAsia="de-DE"/>
      </w:rPr>
      <w:drawing>
        <wp:anchor distT="0" distB="0" distL="114300" distR="114300" simplePos="0" relativeHeight="251659264" behindDoc="0" locked="0" layoutInCell="1" allowOverlap="1" wp14:anchorId="3245632B" wp14:editId="3245632C">
          <wp:simplePos x="0" y="0"/>
          <wp:positionH relativeFrom="column">
            <wp:posOffset>2265780</wp:posOffset>
          </wp:positionH>
          <wp:positionV relativeFrom="paragraph">
            <wp:posOffset>15875</wp:posOffset>
          </wp:positionV>
          <wp:extent cx="120015" cy="12001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173B">
      <w:rPr>
        <w:rFonts w:asciiTheme="minorHAnsi" w:hAnsiTheme="minorHAnsi" w:cstheme="minorHAnsi"/>
        <w:sz w:val="20"/>
      </w:rPr>
      <w:sym w:font="Wingdings" w:char="F029"/>
    </w:r>
    <w:r w:rsidRPr="00A92819">
      <w:rPr>
        <w:rFonts w:asciiTheme="minorHAnsi" w:hAnsiTheme="minorHAnsi" w:cstheme="minorHAnsi"/>
        <w:sz w:val="16"/>
        <w:szCs w:val="16"/>
      </w:rPr>
      <w:t xml:space="preserve"> 03635 – 40 36 36 •</w:t>
    </w:r>
    <w:r>
      <w:rPr>
        <w:rFonts w:asciiTheme="minorHAnsi" w:hAnsiTheme="minorHAnsi" w:cstheme="minorHAnsi"/>
        <w:sz w:val="16"/>
        <w:szCs w:val="16"/>
      </w:rPr>
      <w:t xml:space="preserve">    </w:t>
    </w:r>
    <w:r>
      <w:rPr>
        <w:rFonts w:asciiTheme="minorHAnsi" w:hAnsiTheme="minorHAnsi" w:cstheme="minorHAnsi"/>
        <w:color w:val="000000" w:themeColor="text1"/>
        <w:sz w:val="16"/>
        <w:szCs w:val="16"/>
      </w:rPr>
      <w:t xml:space="preserve"> </w:t>
    </w:r>
    <w:r w:rsidRPr="008C173B">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 xml:space="preserve">  </w:t>
    </w:r>
    <w:r w:rsidRPr="008C173B">
      <w:rPr>
        <w:rFonts w:asciiTheme="minorHAnsi" w:hAnsiTheme="minorHAnsi" w:cstheme="minorHAnsi"/>
        <w:color w:val="000000" w:themeColor="text1"/>
        <w:sz w:val="16"/>
        <w:szCs w:val="16"/>
      </w:rPr>
      <w:t>03635 – 48 20 24</w:t>
    </w:r>
    <w:r w:rsidRPr="008C173B">
      <w:rPr>
        <w:rFonts w:asciiTheme="minorHAnsi" w:hAnsiTheme="minorHAnsi" w:cstheme="minorHAnsi"/>
        <w:b/>
        <w:color w:val="000000" w:themeColor="text1"/>
        <w:sz w:val="16"/>
        <w:szCs w:val="16"/>
      </w:rPr>
      <w:t xml:space="preserve"> </w:t>
    </w:r>
    <w:r>
      <w:rPr>
        <w:rFonts w:asciiTheme="minorHAnsi" w:hAnsiTheme="minorHAnsi" w:cstheme="minorHAnsi"/>
        <w:sz w:val="16"/>
        <w:szCs w:val="16"/>
      </w:rPr>
      <w:t xml:space="preserve"> • </w:t>
    </w:r>
    <w:r w:rsidRPr="001A5324">
      <w:rPr>
        <w:rFonts w:asciiTheme="minorHAnsi" w:hAnsiTheme="minorHAnsi" w:cstheme="minorHAnsi"/>
        <w:color w:val="000000" w:themeColor="text1"/>
        <w:sz w:val="16"/>
        <w:szCs w:val="16"/>
      </w:rPr>
      <w:t>E-Mail:</w:t>
    </w:r>
    <w:r w:rsidRPr="001A5324">
      <w:rPr>
        <w:rFonts w:asciiTheme="minorHAnsi" w:hAnsiTheme="minorHAnsi" w:cstheme="minorHAnsi"/>
        <w:sz w:val="16"/>
        <w:szCs w:val="16"/>
      </w:rPr>
      <w:t xml:space="preserve"> </w:t>
    </w:r>
    <w:hyperlink r:id="rId2" w:history="1">
      <w:r w:rsidRPr="008C173B">
        <w:rPr>
          <w:rStyle w:val="Hyperlink"/>
          <w:rFonts w:asciiTheme="minorHAnsi" w:hAnsiTheme="minorHAnsi" w:cstheme="minorHAnsi"/>
          <w:color w:val="auto"/>
          <w:sz w:val="16"/>
          <w:szCs w:val="16"/>
          <w:u w:val="none"/>
        </w:rPr>
        <w:t>rs.koelleda@schulen-soem.de</w:t>
      </w:r>
    </w:hyperlink>
  </w:p>
  <w:p w14:paraId="32456328" w14:textId="77777777" w:rsidR="00870F2A" w:rsidRPr="003F73C1" w:rsidRDefault="00870F2A" w:rsidP="003F73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7987" w14:textId="77777777" w:rsidR="0059412D" w:rsidRDefault="0059412D">
      <w:r>
        <w:separator/>
      </w:r>
    </w:p>
  </w:footnote>
  <w:footnote w:type="continuationSeparator" w:id="0">
    <w:p w14:paraId="0017370D" w14:textId="77777777" w:rsidR="0059412D" w:rsidRDefault="0059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99BE" w14:textId="4069D6DC" w:rsidR="001E5220" w:rsidRPr="00A90C17" w:rsidRDefault="00AC3FDE" w:rsidP="00AC3FDE">
    <w:pPr>
      <w:rPr>
        <w:rFonts w:ascii="Lucida Handwriting" w:hAnsi="Lucida Handwriting"/>
        <w:b/>
        <w:bCs/>
        <w:color w:val="7F7F7F"/>
        <w:sz w:val="20"/>
      </w:rPr>
    </w:pPr>
    <w:r w:rsidRPr="00A90C17">
      <w:rPr>
        <w:b/>
        <w:bCs/>
        <w:noProof/>
        <w:sz w:val="20"/>
        <w:lang w:eastAsia="de-DE"/>
      </w:rPr>
      <w:drawing>
        <wp:anchor distT="0" distB="0" distL="114300" distR="114300" simplePos="0" relativeHeight="251660800" behindDoc="0" locked="0" layoutInCell="1" allowOverlap="1" wp14:anchorId="065EA1DD" wp14:editId="58E9C7F6">
          <wp:simplePos x="0" y="0"/>
          <wp:positionH relativeFrom="margin">
            <wp:posOffset>4733001</wp:posOffset>
          </wp:positionH>
          <wp:positionV relativeFrom="margin">
            <wp:posOffset>-1193223</wp:posOffset>
          </wp:positionV>
          <wp:extent cx="1208405" cy="985520"/>
          <wp:effectExtent l="0" t="0" r="0" b="5080"/>
          <wp:wrapSquare wrapText="bothSides"/>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t="-11" r="15192" b="58929"/>
                  <a:stretch>
                    <a:fillRect/>
                  </a:stretch>
                </pic:blipFill>
                <pic:spPr bwMode="auto">
                  <a:xfrm>
                    <a:off x="0" y="0"/>
                    <a:ext cx="120840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6CA" w:rsidRPr="00A90C17">
      <w:rPr>
        <w:rFonts w:ascii="Lucida Handwriting" w:hAnsi="Lucida Handwriting"/>
        <w:b/>
        <w:bCs/>
        <w:color w:val="7F7F7F"/>
        <w:sz w:val="20"/>
      </w:rPr>
      <w:t xml:space="preserve">Das Geheimnis, mit allen Menschen in Frieden zu leben, </w:t>
    </w:r>
  </w:p>
  <w:p w14:paraId="4F00ADBF" w14:textId="19D60D4F" w:rsidR="00AC3FDE" w:rsidRPr="00A90C17" w:rsidRDefault="00A846CA" w:rsidP="00AC3FDE">
    <w:pPr>
      <w:rPr>
        <w:rFonts w:ascii="Lucida Handwriting" w:hAnsi="Lucida Handwriting"/>
        <w:b/>
        <w:bCs/>
        <w:color w:val="7F7F7F"/>
        <w:sz w:val="20"/>
      </w:rPr>
    </w:pPr>
    <w:r w:rsidRPr="00A90C17">
      <w:rPr>
        <w:rFonts w:ascii="Lucida Handwriting" w:hAnsi="Lucida Handwriting"/>
        <w:b/>
        <w:bCs/>
        <w:color w:val="7F7F7F"/>
        <w:sz w:val="20"/>
      </w:rPr>
      <w:t xml:space="preserve">besteht in der Kunst, </w:t>
    </w:r>
  </w:p>
  <w:p w14:paraId="32456322" w14:textId="6462E14B" w:rsidR="00A846CA" w:rsidRPr="00A90C17" w:rsidRDefault="00A846CA" w:rsidP="00AC3FDE">
    <w:pPr>
      <w:rPr>
        <w:rFonts w:ascii="Lucida Handwriting" w:hAnsi="Lucida Handwriting"/>
        <w:b/>
        <w:bCs/>
        <w:color w:val="7F7F7F"/>
        <w:sz w:val="20"/>
      </w:rPr>
    </w:pPr>
    <w:r w:rsidRPr="00A90C17">
      <w:rPr>
        <w:rFonts w:ascii="Lucida Handwriting" w:hAnsi="Lucida Handwriting"/>
        <w:b/>
        <w:bCs/>
        <w:color w:val="7F7F7F"/>
        <w:sz w:val="20"/>
      </w:rPr>
      <w:t xml:space="preserve">jeden seiner Individualität </w:t>
    </w:r>
    <w:proofErr w:type="gramStart"/>
    <w:r w:rsidRPr="00A90C17">
      <w:rPr>
        <w:rFonts w:ascii="Lucida Handwriting" w:hAnsi="Lucida Handwriting"/>
        <w:b/>
        <w:bCs/>
        <w:color w:val="7F7F7F"/>
        <w:sz w:val="20"/>
      </w:rPr>
      <w:t>nach zu verstehen</w:t>
    </w:r>
    <w:proofErr w:type="gramEnd"/>
    <w:r w:rsidRPr="00A90C17">
      <w:rPr>
        <w:rFonts w:ascii="Lucida Handwriting" w:hAnsi="Lucida Handwriting"/>
        <w:b/>
        <w:bCs/>
        <w:color w:val="7F7F7F"/>
        <w:sz w:val="20"/>
      </w:rPr>
      <w:t xml:space="preserve">. </w:t>
    </w:r>
  </w:p>
  <w:p w14:paraId="32456323" w14:textId="3D0A6097" w:rsidR="00A846CA" w:rsidRPr="00A90C17" w:rsidRDefault="000B7A14" w:rsidP="00AC3FDE">
    <w:pPr>
      <w:rPr>
        <w:rFonts w:ascii="Lucida Handwriting" w:hAnsi="Lucida Handwriting"/>
        <w:b/>
        <w:bCs/>
        <w:color w:val="7F7F7F"/>
        <w:sz w:val="20"/>
      </w:rPr>
    </w:pPr>
    <w:r w:rsidRPr="00A90C17">
      <w:rPr>
        <w:rFonts w:ascii="Lucida Handwriting" w:hAnsi="Lucida Handwriting"/>
        <w:b/>
        <w:bCs/>
        <w:color w:val="7F7F7F"/>
        <w:sz w:val="20"/>
      </w:rPr>
      <w:t xml:space="preserve">Friedrich Ludwig </w:t>
    </w:r>
    <w:r w:rsidR="00A846CA" w:rsidRPr="00A90C17">
      <w:rPr>
        <w:rFonts w:ascii="Lucida Handwriting" w:hAnsi="Lucida Handwriting"/>
        <w:b/>
        <w:bCs/>
        <w:color w:val="7F7F7F"/>
        <w:sz w:val="20"/>
      </w:rPr>
      <w:t>Jahn</w:t>
    </w:r>
  </w:p>
  <w:p w14:paraId="32456324" w14:textId="77777777" w:rsidR="00870F2A" w:rsidRDefault="00870F2A" w:rsidP="00A846CA">
    <w:pPr>
      <w:pStyle w:val="berschrift4"/>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705"/>
      </w:pPr>
      <w:rPr>
        <w:rFonts w:hint="default"/>
        <w:bCs/>
        <w:szCs w:val="24"/>
      </w:rPr>
    </w:lvl>
  </w:abstractNum>
  <w:abstractNum w:abstractNumId="2" w15:restartNumberingAfterBreak="0">
    <w:nsid w:val="35996BCE"/>
    <w:multiLevelType w:val="hybridMultilevel"/>
    <w:tmpl w:val="F4D666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A5552F"/>
    <w:multiLevelType w:val="hybridMultilevel"/>
    <w:tmpl w:val="34A61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32790C"/>
    <w:multiLevelType w:val="hybridMultilevel"/>
    <w:tmpl w:val="ABBCE1BC"/>
    <w:lvl w:ilvl="0" w:tplc="41329B20">
      <w:start w:val="7"/>
      <w:numFmt w:val="bullet"/>
      <w:lvlText w:val=""/>
      <w:lvlJc w:val="left"/>
      <w:pPr>
        <w:ind w:left="720" w:hanging="360"/>
      </w:pPr>
      <w:rPr>
        <w:rFonts w:ascii="Wingdings" w:eastAsia="Times New Roman" w:hAnsi="Wingdings" w:cs="Wingdings"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2332184">
    <w:abstractNumId w:val="0"/>
  </w:num>
  <w:num w:numId="2" w16cid:durableId="941306696">
    <w:abstractNumId w:val="1"/>
  </w:num>
  <w:num w:numId="3" w16cid:durableId="1070932711">
    <w:abstractNumId w:val="3"/>
  </w:num>
  <w:num w:numId="4" w16cid:durableId="850529635">
    <w:abstractNumId w:val="2"/>
  </w:num>
  <w:num w:numId="5" w16cid:durableId="206972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86"/>
    <w:rsid w:val="00013102"/>
    <w:rsid w:val="0001316B"/>
    <w:rsid w:val="00014862"/>
    <w:rsid w:val="00017FB8"/>
    <w:rsid w:val="00025EA4"/>
    <w:rsid w:val="0004184B"/>
    <w:rsid w:val="000458F6"/>
    <w:rsid w:val="00056E00"/>
    <w:rsid w:val="00061C3B"/>
    <w:rsid w:val="00072116"/>
    <w:rsid w:val="00073010"/>
    <w:rsid w:val="000A0142"/>
    <w:rsid w:val="000B7A14"/>
    <w:rsid w:val="000C794A"/>
    <w:rsid w:val="000D2924"/>
    <w:rsid w:val="001037F9"/>
    <w:rsid w:val="00105EE7"/>
    <w:rsid w:val="00134FCD"/>
    <w:rsid w:val="00171A06"/>
    <w:rsid w:val="00172AE1"/>
    <w:rsid w:val="001A277A"/>
    <w:rsid w:val="001C5DD4"/>
    <w:rsid w:val="001E5220"/>
    <w:rsid w:val="00204485"/>
    <w:rsid w:val="0022249F"/>
    <w:rsid w:val="00244490"/>
    <w:rsid w:val="00245E79"/>
    <w:rsid w:val="00264971"/>
    <w:rsid w:val="00291728"/>
    <w:rsid w:val="002B4324"/>
    <w:rsid w:val="002C78F3"/>
    <w:rsid w:val="002F71FD"/>
    <w:rsid w:val="00317867"/>
    <w:rsid w:val="00322A71"/>
    <w:rsid w:val="00327A5F"/>
    <w:rsid w:val="00361E54"/>
    <w:rsid w:val="00362520"/>
    <w:rsid w:val="0038706E"/>
    <w:rsid w:val="003925BA"/>
    <w:rsid w:val="00397F22"/>
    <w:rsid w:val="003B1112"/>
    <w:rsid w:val="003C31FB"/>
    <w:rsid w:val="003E1A84"/>
    <w:rsid w:val="003F73C1"/>
    <w:rsid w:val="004323F7"/>
    <w:rsid w:val="0044093D"/>
    <w:rsid w:val="004820DC"/>
    <w:rsid w:val="00482C26"/>
    <w:rsid w:val="00484677"/>
    <w:rsid w:val="00491F60"/>
    <w:rsid w:val="004B3699"/>
    <w:rsid w:val="004D7EB1"/>
    <w:rsid w:val="004F4E04"/>
    <w:rsid w:val="00516620"/>
    <w:rsid w:val="00530D9F"/>
    <w:rsid w:val="00537A11"/>
    <w:rsid w:val="005404D5"/>
    <w:rsid w:val="00545A04"/>
    <w:rsid w:val="005824CD"/>
    <w:rsid w:val="00584A3B"/>
    <w:rsid w:val="0059412D"/>
    <w:rsid w:val="005D7FB3"/>
    <w:rsid w:val="005E3220"/>
    <w:rsid w:val="005F3DF1"/>
    <w:rsid w:val="006000AF"/>
    <w:rsid w:val="00653279"/>
    <w:rsid w:val="006769BD"/>
    <w:rsid w:val="006C45FF"/>
    <w:rsid w:val="006C6EA9"/>
    <w:rsid w:val="006D13B4"/>
    <w:rsid w:val="006D1825"/>
    <w:rsid w:val="006D2996"/>
    <w:rsid w:val="006D3BA5"/>
    <w:rsid w:val="006E6FEE"/>
    <w:rsid w:val="006F25A0"/>
    <w:rsid w:val="00730F05"/>
    <w:rsid w:val="00765F72"/>
    <w:rsid w:val="007F0B86"/>
    <w:rsid w:val="008027F5"/>
    <w:rsid w:val="00817396"/>
    <w:rsid w:val="00822C8A"/>
    <w:rsid w:val="0082432D"/>
    <w:rsid w:val="00870F2A"/>
    <w:rsid w:val="008751E1"/>
    <w:rsid w:val="00876B97"/>
    <w:rsid w:val="008827AB"/>
    <w:rsid w:val="00890DDF"/>
    <w:rsid w:val="00896CE6"/>
    <w:rsid w:val="008A3F10"/>
    <w:rsid w:val="008C173B"/>
    <w:rsid w:val="008D0ED5"/>
    <w:rsid w:val="008E7DBC"/>
    <w:rsid w:val="009107D0"/>
    <w:rsid w:val="00917B91"/>
    <w:rsid w:val="0093327F"/>
    <w:rsid w:val="00945A14"/>
    <w:rsid w:val="00945F37"/>
    <w:rsid w:val="00996540"/>
    <w:rsid w:val="009D2CC4"/>
    <w:rsid w:val="009D63FF"/>
    <w:rsid w:val="00A03783"/>
    <w:rsid w:val="00A0588A"/>
    <w:rsid w:val="00A2481B"/>
    <w:rsid w:val="00A562BA"/>
    <w:rsid w:val="00A6072D"/>
    <w:rsid w:val="00A61548"/>
    <w:rsid w:val="00A71094"/>
    <w:rsid w:val="00A71540"/>
    <w:rsid w:val="00A72667"/>
    <w:rsid w:val="00A846CA"/>
    <w:rsid w:val="00A90C17"/>
    <w:rsid w:val="00A92819"/>
    <w:rsid w:val="00A9612F"/>
    <w:rsid w:val="00AC3FDE"/>
    <w:rsid w:val="00AF3E2E"/>
    <w:rsid w:val="00AF57FA"/>
    <w:rsid w:val="00B049E4"/>
    <w:rsid w:val="00B11CD2"/>
    <w:rsid w:val="00B3732E"/>
    <w:rsid w:val="00B43FB8"/>
    <w:rsid w:val="00B44D62"/>
    <w:rsid w:val="00B5616A"/>
    <w:rsid w:val="00B56886"/>
    <w:rsid w:val="00B6244F"/>
    <w:rsid w:val="00B81AA6"/>
    <w:rsid w:val="00BD07DD"/>
    <w:rsid w:val="00BF32FC"/>
    <w:rsid w:val="00BF3A54"/>
    <w:rsid w:val="00C006EA"/>
    <w:rsid w:val="00C12F21"/>
    <w:rsid w:val="00C24A9B"/>
    <w:rsid w:val="00C73A79"/>
    <w:rsid w:val="00C75318"/>
    <w:rsid w:val="00CB1F1A"/>
    <w:rsid w:val="00CB3BFC"/>
    <w:rsid w:val="00CB4C76"/>
    <w:rsid w:val="00CC6BD5"/>
    <w:rsid w:val="00CE400D"/>
    <w:rsid w:val="00D32130"/>
    <w:rsid w:val="00D32A27"/>
    <w:rsid w:val="00D54712"/>
    <w:rsid w:val="00D60D81"/>
    <w:rsid w:val="00D645CB"/>
    <w:rsid w:val="00D74136"/>
    <w:rsid w:val="00DC40B7"/>
    <w:rsid w:val="00DF764C"/>
    <w:rsid w:val="00E023F4"/>
    <w:rsid w:val="00E33D17"/>
    <w:rsid w:val="00E37148"/>
    <w:rsid w:val="00E46B51"/>
    <w:rsid w:val="00E714EA"/>
    <w:rsid w:val="00E87020"/>
    <w:rsid w:val="00EC1713"/>
    <w:rsid w:val="00EC2F31"/>
    <w:rsid w:val="00EC5D5E"/>
    <w:rsid w:val="00EF2EFB"/>
    <w:rsid w:val="00F035BF"/>
    <w:rsid w:val="00F14B40"/>
    <w:rsid w:val="00FB3CFB"/>
    <w:rsid w:val="00FB64F2"/>
    <w:rsid w:val="00FD629F"/>
    <w:rsid w:val="00FF58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4562FC"/>
  <w15:chartTrackingRefBased/>
  <w15:docId w15:val="{1D9781D0-C49E-4BD1-84B9-EA429331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sz w:val="24"/>
      <w:lang w:eastAsia="ar-SA"/>
    </w:rPr>
  </w:style>
  <w:style w:type="paragraph" w:styleId="berschrift1">
    <w:name w:val="heading 1"/>
    <w:basedOn w:val="Standard"/>
    <w:next w:val="Standard"/>
    <w:qFormat/>
    <w:pPr>
      <w:keepNext/>
      <w:numPr>
        <w:numId w:val="1"/>
      </w:numPr>
      <w:outlineLvl w:val="0"/>
    </w:pPr>
  </w:style>
  <w:style w:type="paragraph" w:styleId="berschrift2">
    <w:name w:val="heading 2"/>
    <w:basedOn w:val="Standard"/>
    <w:next w:val="Standard"/>
    <w:qFormat/>
    <w:pPr>
      <w:keepNext/>
      <w:numPr>
        <w:ilvl w:val="1"/>
        <w:numId w:val="1"/>
      </w:numPr>
      <w:outlineLvl w:val="1"/>
    </w:pPr>
    <w:rPr>
      <w:sz w:val="28"/>
    </w:rPr>
  </w:style>
  <w:style w:type="paragraph" w:styleId="berschrift3">
    <w:name w:val="heading 3"/>
    <w:basedOn w:val="Standard"/>
    <w:next w:val="Standard"/>
    <w:link w:val="berschrift3Zchn"/>
    <w:semiHidden/>
    <w:unhideWhenUsed/>
    <w:qFormat/>
    <w:rsid w:val="00073010"/>
    <w:pPr>
      <w:keepNext/>
      <w:spacing w:before="240" w:after="60"/>
      <w:outlineLvl w:val="2"/>
    </w:pPr>
    <w:rPr>
      <w:rFonts w:ascii="Calibri Light" w:hAnsi="Calibri Light"/>
      <w:b/>
      <w:bCs/>
      <w:sz w:val="26"/>
      <w:szCs w:val="26"/>
    </w:rPr>
  </w:style>
  <w:style w:type="paragraph" w:styleId="berschrift4">
    <w:name w:val="heading 4"/>
    <w:basedOn w:val="Standard"/>
    <w:next w:val="Standard"/>
    <w:qFormat/>
    <w:pPr>
      <w:keepNext/>
      <w:numPr>
        <w:ilvl w:val="3"/>
        <w:numId w:val="1"/>
      </w:numPr>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hint="default"/>
      <w:bCs/>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jc w:val="both"/>
    </w:pPr>
    <w:rPr>
      <w:bCs/>
      <w:sz w:val="28"/>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customStyle="1" w:styleId="Textkrper21">
    <w:name w:val="Textkörper 21"/>
    <w:basedOn w:val="Standard"/>
    <w:pPr>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537A11"/>
    <w:rPr>
      <w:rFonts w:ascii="Tahoma" w:hAnsi="Tahoma" w:cs="Tahoma"/>
      <w:sz w:val="16"/>
      <w:szCs w:val="16"/>
    </w:rPr>
  </w:style>
  <w:style w:type="character" w:customStyle="1" w:styleId="SprechblasentextZchn">
    <w:name w:val="Sprechblasentext Zchn"/>
    <w:link w:val="Sprechblasentext"/>
    <w:rsid w:val="00537A11"/>
    <w:rPr>
      <w:rFonts w:ascii="Tahoma" w:hAnsi="Tahoma" w:cs="Tahoma"/>
      <w:sz w:val="16"/>
      <w:szCs w:val="16"/>
      <w:lang w:eastAsia="ar-SA"/>
    </w:rPr>
  </w:style>
  <w:style w:type="character" w:customStyle="1" w:styleId="berschrift3Zchn">
    <w:name w:val="Überschrift 3 Zchn"/>
    <w:link w:val="berschrift3"/>
    <w:semiHidden/>
    <w:rsid w:val="00073010"/>
    <w:rPr>
      <w:rFonts w:ascii="Calibri Light" w:eastAsia="Times New Roman" w:hAnsi="Calibri Light" w:cs="Times New Roman"/>
      <w:b/>
      <w:bCs/>
      <w:sz w:val="26"/>
      <w:szCs w:val="26"/>
      <w:lang w:eastAsia="ar-SA"/>
    </w:rPr>
  </w:style>
  <w:style w:type="paragraph" w:styleId="Textkrper3">
    <w:name w:val="Body Text 3"/>
    <w:basedOn w:val="Standard"/>
    <w:link w:val="Textkrper3Zchn"/>
    <w:rsid w:val="00B11CD2"/>
    <w:pPr>
      <w:spacing w:after="120"/>
    </w:pPr>
    <w:rPr>
      <w:sz w:val="16"/>
      <w:szCs w:val="16"/>
    </w:rPr>
  </w:style>
  <w:style w:type="character" w:customStyle="1" w:styleId="Textkrper3Zchn">
    <w:name w:val="Textkörper 3 Zchn"/>
    <w:link w:val="Textkrper3"/>
    <w:rsid w:val="00B11CD2"/>
    <w:rPr>
      <w:sz w:val="16"/>
      <w:szCs w:val="16"/>
      <w:lang w:eastAsia="ar-SA"/>
    </w:rPr>
  </w:style>
  <w:style w:type="paragraph" w:customStyle="1" w:styleId="Default">
    <w:name w:val="Default"/>
    <w:rsid w:val="00361E5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21644">
      <w:bodyDiv w:val="1"/>
      <w:marLeft w:val="0"/>
      <w:marRight w:val="0"/>
      <w:marTop w:val="0"/>
      <w:marBottom w:val="0"/>
      <w:divBdr>
        <w:top w:val="none" w:sz="0" w:space="0" w:color="auto"/>
        <w:left w:val="none" w:sz="0" w:space="0" w:color="auto"/>
        <w:bottom w:val="none" w:sz="0" w:space="0" w:color="auto"/>
        <w:right w:val="none" w:sz="0" w:space="0" w:color="auto"/>
      </w:divBdr>
      <w:divsChild>
        <w:div w:id="292905931">
          <w:marLeft w:val="0"/>
          <w:marRight w:val="0"/>
          <w:marTop w:val="0"/>
          <w:marBottom w:val="0"/>
          <w:divBdr>
            <w:top w:val="none" w:sz="0" w:space="0" w:color="auto"/>
            <w:left w:val="none" w:sz="0" w:space="0" w:color="auto"/>
            <w:bottom w:val="none" w:sz="0" w:space="0" w:color="auto"/>
            <w:right w:val="none" w:sz="0" w:space="0" w:color="auto"/>
          </w:divBdr>
        </w:div>
        <w:div w:id="1896235686">
          <w:marLeft w:val="0"/>
          <w:marRight w:val="0"/>
          <w:marTop w:val="0"/>
          <w:marBottom w:val="0"/>
          <w:divBdr>
            <w:top w:val="none" w:sz="0" w:space="0" w:color="auto"/>
            <w:left w:val="none" w:sz="0" w:space="0" w:color="auto"/>
            <w:bottom w:val="none" w:sz="0" w:space="0" w:color="auto"/>
            <w:right w:val="none" w:sz="0" w:space="0" w:color="auto"/>
          </w:divBdr>
        </w:div>
        <w:div w:id="2016150789">
          <w:marLeft w:val="0"/>
          <w:marRight w:val="0"/>
          <w:marTop w:val="0"/>
          <w:marBottom w:val="0"/>
          <w:divBdr>
            <w:top w:val="none" w:sz="0" w:space="0" w:color="auto"/>
            <w:left w:val="none" w:sz="0" w:space="0" w:color="auto"/>
            <w:bottom w:val="none" w:sz="0" w:space="0" w:color="auto"/>
            <w:right w:val="none" w:sz="0" w:space="0" w:color="auto"/>
          </w:divBdr>
        </w:div>
      </w:divsChild>
    </w:div>
    <w:div w:id="987054876">
      <w:bodyDiv w:val="1"/>
      <w:marLeft w:val="0"/>
      <w:marRight w:val="0"/>
      <w:marTop w:val="0"/>
      <w:marBottom w:val="0"/>
      <w:divBdr>
        <w:top w:val="none" w:sz="0" w:space="0" w:color="auto"/>
        <w:left w:val="none" w:sz="0" w:space="0" w:color="auto"/>
        <w:bottom w:val="none" w:sz="0" w:space="0" w:color="auto"/>
        <w:right w:val="none" w:sz="0" w:space="0" w:color="auto"/>
      </w:divBdr>
    </w:div>
    <w:div w:id="1758749726">
      <w:bodyDiv w:val="1"/>
      <w:marLeft w:val="0"/>
      <w:marRight w:val="0"/>
      <w:marTop w:val="0"/>
      <w:marBottom w:val="0"/>
      <w:divBdr>
        <w:top w:val="none" w:sz="0" w:space="0" w:color="auto"/>
        <w:left w:val="none" w:sz="0" w:space="0" w:color="auto"/>
        <w:bottom w:val="none" w:sz="0" w:space="0" w:color="auto"/>
        <w:right w:val="none" w:sz="0" w:space="0" w:color="auto"/>
      </w:divBdr>
    </w:div>
    <w:div w:id="193273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s.koelleda@schulen-soem.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7B45-B233-4089-8CF2-38955CD4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Staatliche Regelschule „Friedrich Ludwig Jahn“ Kölleda</vt:lpstr>
    </vt:vector>
  </TitlesOfParts>
  <Company>Kölleda</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Staatliche Regelschule „Friedrich Ludwig Jahn“ Kölleda</dc:title>
  <dc:subject/>
  <dc:creator>Büro</dc:creator>
  <cp:keywords/>
  <cp:lastModifiedBy>Gabriela Läufer</cp:lastModifiedBy>
  <cp:revision>6</cp:revision>
  <cp:lastPrinted>2026-04-28T06:45:00Z</cp:lastPrinted>
  <dcterms:created xsi:type="dcterms:W3CDTF">2026-04-28T06:46:00Z</dcterms:created>
  <dcterms:modified xsi:type="dcterms:W3CDTF">2026-04-28T06:51:00Z</dcterms:modified>
</cp:coreProperties>
</file>